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ED5" w:rsidRDefault="00B73ED5" w:rsidP="00640535">
      <w:pPr>
        <w:ind w:left="2124" w:firstLine="708"/>
        <w:rPr>
          <w:rFonts w:ascii="Calibri" w:hAnsi="Calibri"/>
          <w:b/>
          <w:color w:val="0000FF"/>
        </w:rPr>
      </w:pPr>
    </w:p>
    <w:p w:rsidR="009D1F55" w:rsidRPr="00B568DF" w:rsidRDefault="00640535" w:rsidP="00640535">
      <w:pPr>
        <w:ind w:left="2124" w:firstLine="708"/>
        <w:rPr>
          <w:rFonts w:ascii="Calibri" w:hAnsi="Calibri"/>
          <w:b/>
          <w:color w:val="0000FF"/>
          <w:sz w:val="36"/>
          <w:szCs w:val="36"/>
        </w:rPr>
      </w:pPr>
      <w:r>
        <w:rPr>
          <w:rFonts w:ascii="Calibri" w:hAnsi="Calibri"/>
          <w:b/>
          <w:noProof/>
          <w:color w:val="0000FF"/>
          <w:lang w:val="en-US" w:eastAsia="en-US"/>
        </w:rPr>
        <mc:AlternateContent>
          <mc:Choice Requires="wpc">
            <w:drawing>
              <wp:anchor distT="0" distB="0" distL="114300" distR="114300" simplePos="0" relativeHeight="251661824" behindDoc="0" locked="0" layoutInCell="1" allowOverlap="1" wp14:anchorId="342B0DF3" wp14:editId="72C2F2D9">
                <wp:simplePos x="0" y="0"/>
                <wp:positionH relativeFrom="column">
                  <wp:posOffset>-899795</wp:posOffset>
                </wp:positionH>
                <wp:positionV relativeFrom="paragraph">
                  <wp:posOffset>-1473200</wp:posOffset>
                </wp:positionV>
                <wp:extent cx="2642870" cy="989330"/>
                <wp:effectExtent l="0" t="0" r="0" b="0"/>
                <wp:wrapNone/>
                <wp:docPr id="7" name="Canvas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E62C6A3" id="Canvas 7" o:spid="_x0000_s1026" editas="canvas" style="position:absolute;margin-left:-70.85pt;margin-top:-116pt;width:208.1pt;height:77.9pt;z-index:251661824" coordsize="26428,9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OIeZ+zkAAAADQEAAA8AAABkcnMv&#10;ZG93bnJldi54bWxMj09Lw0AQxe+C32EZwYu0m2zTpKTZFBEEETy0Vehxk12zqfsnZDdt/PaOJ73N&#10;zHu8+b1qN1tDLmoMvXcc0mUCRLnWy951HN6Pz4sNkBCFk8J4pzh8qwC7+vamEqX0V7dXl0PsCIa4&#10;UAoOOsahpDS0WlkRln5QDrVPP1oRcR07KkdxxXBrKEuSnFrRO/ygxaCetGq/DpPl8NrmD+e0mU52&#10;8/ahV2tzeonHjPP7u/lxCySqOf6Z4Rcf0aFGpsZPTgZiOCzSLC3QixNbMayFHlZkayANnoqcAa0r&#10;+r9F/QMAAP//AwBQSwECLQAUAAYACAAAACEAtoM4kv4AAADhAQAAEwAAAAAAAAAAAAAAAAAAAAAA&#10;W0NvbnRlbnRfVHlwZXNdLnhtbFBLAQItABQABgAIAAAAIQA4/SH/1gAAAJQBAAALAAAAAAAAAAAA&#10;AAAAAC8BAABfcmVscy8ucmVsc1BLAQItABQABgAIAAAAIQBh8CCLFAEAAD4CAAAOAAAAAAAAAAAA&#10;AAAAAC4CAABkcnMvZTJvRG9jLnhtbFBLAQItABQABgAIAAAAIQDiHmfs5AAAAA0BAAAPAAAAAAAA&#10;AAAAAAAAAG4DAABkcnMvZG93bnJldi54bWxQSwUGAAAAAAQABADzAAAAfw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6428;height:9893;visibility:visible;mso-wrap-style:square">
                  <v:fill o:detectmouseclick="t"/>
                  <v:path o:connecttype="none"/>
                </v:shape>
              </v:group>
            </w:pict>
          </mc:Fallback>
        </mc:AlternateContent>
      </w:r>
      <w:r w:rsidR="00DB0E97" w:rsidRPr="00B568DF">
        <w:rPr>
          <w:rFonts w:ascii="Calibri" w:hAnsi="Calibri"/>
          <w:b/>
          <w:color w:val="0000FF"/>
          <w:sz w:val="36"/>
          <w:szCs w:val="36"/>
        </w:rPr>
        <w:t>Post HBO Cursus</w:t>
      </w:r>
    </w:p>
    <w:p w:rsidR="00DB0E97" w:rsidRPr="00B568DF" w:rsidRDefault="00DB0E97" w:rsidP="00976C16">
      <w:pPr>
        <w:jc w:val="center"/>
        <w:rPr>
          <w:rFonts w:ascii="Calibri" w:hAnsi="Calibri"/>
          <w:b/>
          <w:color w:val="0000FF"/>
          <w:sz w:val="36"/>
          <w:szCs w:val="36"/>
        </w:rPr>
      </w:pPr>
    </w:p>
    <w:p w:rsidR="00DB0E97" w:rsidRPr="00B568DF" w:rsidRDefault="00DB0E97" w:rsidP="00976C16">
      <w:pPr>
        <w:jc w:val="center"/>
        <w:rPr>
          <w:rFonts w:ascii="Calibri" w:hAnsi="Calibri"/>
          <w:b/>
          <w:color w:val="0000FF"/>
          <w:sz w:val="36"/>
          <w:szCs w:val="36"/>
          <w:u w:val="single"/>
        </w:rPr>
      </w:pPr>
      <w:r w:rsidRPr="00B568DF">
        <w:rPr>
          <w:rFonts w:ascii="Calibri" w:hAnsi="Calibri"/>
          <w:b/>
          <w:color w:val="0000FF"/>
          <w:sz w:val="36"/>
          <w:szCs w:val="36"/>
          <w:u w:val="single"/>
        </w:rPr>
        <w:t>Diëtist in</w:t>
      </w:r>
      <w:r w:rsidR="00A42278" w:rsidRPr="00B568DF">
        <w:rPr>
          <w:rFonts w:ascii="Calibri" w:hAnsi="Calibri"/>
          <w:b/>
          <w:color w:val="0000FF"/>
          <w:sz w:val="36"/>
          <w:szCs w:val="36"/>
          <w:u w:val="single"/>
        </w:rPr>
        <w:t xml:space="preserve"> de Verstandelijk Gehandicaptenz</w:t>
      </w:r>
      <w:r w:rsidRPr="00B568DF">
        <w:rPr>
          <w:rFonts w:ascii="Calibri" w:hAnsi="Calibri"/>
          <w:b/>
          <w:color w:val="0000FF"/>
          <w:sz w:val="36"/>
          <w:szCs w:val="36"/>
          <w:u w:val="single"/>
        </w:rPr>
        <w:t>org</w:t>
      </w:r>
    </w:p>
    <w:p w:rsidR="00DB0E97" w:rsidRPr="00DB0E97" w:rsidRDefault="00DB0E97" w:rsidP="00976C16">
      <w:pPr>
        <w:jc w:val="center"/>
        <w:rPr>
          <w:rFonts w:ascii="Calibri" w:hAnsi="Calibri"/>
          <w:b/>
          <w:color w:val="0000FF"/>
          <w:sz w:val="44"/>
          <w:szCs w:val="44"/>
          <w:u w:val="single"/>
        </w:rPr>
      </w:pPr>
      <w:r w:rsidRPr="00B568DF">
        <w:rPr>
          <w:rFonts w:ascii="Calibri" w:hAnsi="Calibri"/>
          <w:b/>
          <w:color w:val="0000FF"/>
          <w:sz w:val="36"/>
          <w:szCs w:val="36"/>
          <w:u w:val="single"/>
        </w:rPr>
        <w:t>De Basis</w:t>
      </w:r>
    </w:p>
    <w:p w:rsidR="00976C16" w:rsidRDefault="00976C16">
      <w:pPr>
        <w:rPr>
          <w:rFonts w:ascii="Calibri" w:hAnsi="Calibri"/>
        </w:rPr>
      </w:pPr>
    </w:p>
    <w:p w:rsidR="00976C16" w:rsidRDefault="00976C16">
      <w:pPr>
        <w:rPr>
          <w:rFonts w:ascii="Calibri" w:hAnsi="Calibri"/>
        </w:rPr>
      </w:pPr>
      <w:r>
        <w:rPr>
          <w:rFonts w:ascii="Calibri" w:hAnsi="Calibri"/>
        </w:rPr>
        <w:t xml:space="preserve">Eten en drinken is voor iedereen belangrijk en komt elke dag weer terug. Ook bij mensen met een (ernstige) verstandelijke beperking. Het kan soms een hele puzzel zijn om voor hen een goede voedingszorg te organiseren. Verschillende specifieke problemen vragen een individuele benadering en </w:t>
      </w:r>
      <w:r w:rsidR="00DC1FD7">
        <w:rPr>
          <w:rFonts w:ascii="Calibri" w:hAnsi="Calibri"/>
        </w:rPr>
        <w:t xml:space="preserve">gerichte </w:t>
      </w:r>
      <w:r>
        <w:rPr>
          <w:rFonts w:ascii="Calibri" w:hAnsi="Calibri"/>
        </w:rPr>
        <w:t>professionele kennis.</w:t>
      </w:r>
      <w:r w:rsidR="00DC1FD7">
        <w:rPr>
          <w:rFonts w:ascii="Calibri" w:hAnsi="Calibri"/>
        </w:rPr>
        <w:t xml:space="preserve"> </w:t>
      </w:r>
      <w:r>
        <w:rPr>
          <w:rFonts w:ascii="Calibri" w:hAnsi="Calibri"/>
        </w:rPr>
        <w:t xml:space="preserve">Als diëtist binnen de zorg </w:t>
      </w:r>
      <w:r w:rsidR="002A7A4D">
        <w:rPr>
          <w:rFonts w:ascii="Calibri" w:hAnsi="Calibri"/>
        </w:rPr>
        <w:t xml:space="preserve">voor </w:t>
      </w:r>
      <w:r>
        <w:rPr>
          <w:rFonts w:ascii="Calibri" w:hAnsi="Calibri"/>
        </w:rPr>
        <w:t xml:space="preserve">mensen met een verstandelijke beperking is het belangrijk om met voldoende kennis van zaken binnen een multidisciplinaire setting te kunnen werken. </w:t>
      </w:r>
    </w:p>
    <w:p w:rsidR="00976C16" w:rsidRDefault="00976C16">
      <w:pPr>
        <w:rPr>
          <w:rFonts w:ascii="Calibri" w:hAnsi="Calibri"/>
        </w:rPr>
      </w:pPr>
      <w:r>
        <w:rPr>
          <w:rFonts w:ascii="Calibri" w:hAnsi="Calibri"/>
        </w:rPr>
        <w:t xml:space="preserve">De vereniging DVG organiseert daarom </w:t>
      </w:r>
      <w:r w:rsidR="00EE152D">
        <w:rPr>
          <w:rFonts w:ascii="Calibri" w:hAnsi="Calibri"/>
        </w:rPr>
        <w:t xml:space="preserve">opnieuw </w:t>
      </w:r>
      <w:r>
        <w:rPr>
          <w:rFonts w:ascii="Calibri" w:hAnsi="Calibri"/>
        </w:rPr>
        <w:t xml:space="preserve">deze unieke driedaagse cursus. Hierin wordt  een programma geboden om uw specifieke kennis en vaardigheden voor de </w:t>
      </w:r>
      <w:r w:rsidR="002A7A4D">
        <w:rPr>
          <w:rFonts w:ascii="Calibri" w:hAnsi="Calibri"/>
        </w:rPr>
        <w:t xml:space="preserve">voedings- en </w:t>
      </w:r>
      <w:r>
        <w:rPr>
          <w:rFonts w:ascii="Calibri" w:hAnsi="Calibri"/>
        </w:rPr>
        <w:t xml:space="preserve">dieetzorg aan mensen met een verstandelijke beperking </w:t>
      </w:r>
      <w:r w:rsidR="00B43729">
        <w:rPr>
          <w:rFonts w:ascii="Calibri" w:hAnsi="Calibri"/>
        </w:rPr>
        <w:t xml:space="preserve">te vergroten. Er wordt dieper ingegaan op </w:t>
      </w:r>
      <w:r w:rsidR="004E6526">
        <w:rPr>
          <w:rFonts w:ascii="Calibri" w:hAnsi="Calibri"/>
        </w:rPr>
        <w:t xml:space="preserve">belangrijke </w:t>
      </w:r>
      <w:r w:rsidR="00B43729">
        <w:rPr>
          <w:rFonts w:ascii="Calibri" w:hAnsi="Calibri"/>
        </w:rPr>
        <w:t>thema’</w:t>
      </w:r>
      <w:r w:rsidR="004E6526">
        <w:rPr>
          <w:rFonts w:ascii="Calibri" w:hAnsi="Calibri"/>
        </w:rPr>
        <w:t xml:space="preserve">s </w:t>
      </w:r>
      <w:r w:rsidR="00B43729">
        <w:rPr>
          <w:rFonts w:ascii="Calibri" w:hAnsi="Calibri"/>
        </w:rPr>
        <w:t>en er worden handvatten aangereikt om de</w:t>
      </w:r>
      <w:r w:rsidR="002A7A4D">
        <w:rPr>
          <w:rFonts w:ascii="Calibri" w:hAnsi="Calibri"/>
        </w:rPr>
        <w:t>ze</w:t>
      </w:r>
      <w:r w:rsidR="00B43729">
        <w:rPr>
          <w:rFonts w:ascii="Calibri" w:hAnsi="Calibri"/>
        </w:rPr>
        <w:t xml:space="preserve"> </w:t>
      </w:r>
      <w:r w:rsidR="002A7A4D">
        <w:rPr>
          <w:rFonts w:ascii="Calibri" w:hAnsi="Calibri"/>
        </w:rPr>
        <w:t>zorg v</w:t>
      </w:r>
      <w:r w:rsidR="00B43729">
        <w:rPr>
          <w:rFonts w:ascii="Calibri" w:hAnsi="Calibri"/>
        </w:rPr>
        <w:t xml:space="preserve">erder te professionaliseren. </w:t>
      </w:r>
      <w:r w:rsidR="00B568DF">
        <w:rPr>
          <w:rFonts w:ascii="Calibri" w:hAnsi="Calibri"/>
        </w:rPr>
        <w:t>Er wordt gewerkt met casu</w:t>
      </w:r>
      <w:r w:rsidR="00EE152D">
        <w:rPr>
          <w:rFonts w:ascii="Calibri" w:hAnsi="Calibri"/>
        </w:rPr>
        <w:t>ï</w:t>
      </w:r>
      <w:r w:rsidR="00B568DF">
        <w:rPr>
          <w:rFonts w:ascii="Calibri" w:hAnsi="Calibri"/>
        </w:rPr>
        <w:t xml:space="preserve">stiek uit de praktijk. Tijdens de opleiding wordt een vorm van toetsing toegepast. </w:t>
      </w:r>
    </w:p>
    <w:p w:rsidR="00B43729" w:rsidRDefault="00D706C2">
      <w:pPr>
        <w:rPr>
          <w:rFonts w:ascii="Calibri" w:hAnsi="Calibri"/>
        </w:rPr>
      </w:pPr>
      <w:r>
        <w:rPr>
          <w:rFonts w:ascii="Calibri" w:hAnsi="Calibri"/>
        </w:rPr>
        <w:t xml:space="preserve">Tijdens de dagen wordt goede interactie tussen deelnemers en sprekers op prijs gesteld. Daarom wordt gewerkt met een groep van </w:t>
      </w:r>
      <w:r w:rsidR="004E6526">
        <w:rPr>
          <w:rFonts w:ascii="Calibri" w:hAnsi="Calibri"/>
        </w:rPr>
        <w:t xml:space="preserve">maximaal </w:t>
      </w:r>
      <w:r w:rsidR="00E10CB2">
        <w:rPr>
          <w:rFonts w:ascii="Calibri" w:hAnsi="Calibri"/>
        </w:rPr>
        <w:t>2</w:t>
      </w:r>
      <w:r w:rsidR="004E6526">
        <w:rPr>
          <w:rFonts w:ascii="Calibri" w:hAnsi="Calibri"/>
        </w:rPr>
        <w:t>5 deelnemers</w:t>
      </w:r>
      <w:r>
        <w:rPr>
          <w:rFonts w:ascii="Calibri" w:hAnsi="Calibri"/>
        </w:rPr>
        <w:t>.</w:t>
      </w:r>
    </w:p>
    <w:p w:rsidR="00B43729" w:rsidRDefault="00B43729">
      <w:pPr>
        <w:rPr>
          <w:rFonts w:ascii="Calibri" w:hAnsi="Calibri"/>
        </w:rPr>
      </w:pPr>
    </w:p>
    <w:p w:rsidR="000D3921" w:rsidRPr="000D3921" w:rsidRDefault="00B43729" w:rsidP="00E10CB2">
      <w:pPr>
        <w:rPr>
          <w:rFonts w:ascii="Calibri" w:hAnsi="Calibri"/>
          <w:b/>
        </w:rPr>
      </w:pPr>
      <w:r w:rsidRPr="00B73ED5">
        <w:rPr>
          <w:rFonts w:ascii="Calibri" w:hAnsi="Calibri"/>
          <w:b/>
          <w:color w:val="008000"/>
        </w:rPr>
        <w:t>Dag 1:</w:t>
      </w:r>
      <w:r w:rsidRPr="00B73ED5">
        <w:rPr>
          <w:rFonts w:ascii="Calibri" w:hAnsi="Calibri"/>
          <w:b/>
          <w:color w:val="008000"/>
        </w:rPr>
        <w:tab/>
      </w:r>
      <w:r>
        <w:rPr>
          <w:rFonts w:ascii="Calibri" w:hAnsi="Calibri"/>
        </w:rPr>
        <w:tab/>
      </w:r>
      <w:r w:rsidR="000D3921" w:rsidRPr="000D3921">
        <w:rPr>
          <w:rFonts w:ascii="Calibri" w:hAnsi="Calibri"/>
          <w:b/>
        </w:rPr>
        <w:t>8 februari 2019</w:t>
      </w:r>
    </w:p>
    <w:p w:rsidR="00E10CB2" w:rsidRDefault="00E10CB2" w:rsidP="00E10CB2">
      <w:pPr>
        <w:rPr>
          <w:rFonts w:ascii="Calibri" w:hAnsi="Calibri"/>
        </w:rPr>
      </w:pPr>
      <w:r w:rsidRPr="00E10CB2">
        <w:rPr>
          <w:rFonts w:ascii="Calibri" w:hAnsi="Calibri"/>
        </w:rPr>
        <w:t xml:space="preserve">Deze dag wordt besteed aan </w:t>
      </w:r>
      <w:r>
        <w:rPr>
          <w:rFonts w:ascii="Calibri" w:hAnsi="Calibri"/>
        </w:rPr>
        <w:t>s</w:t>
      </w:r>
      <w:r w:rsidRPr="00E10CB2">
        <w:rPr>
          <w:rFonts w:ascii="Calibri" w:hAnsi="Calibri"/>
        </w:rPr>
        <w:t>ociaal emotionele ontwikkeling en inschatting daarvan. Impulscontrole en communiceren in de spreekkamer komen aan bod, mede aan de hand van casussen.</w:t>
      </w:r>
    </w:p>
    <w:p w:rsidR="00E10CB2" w:rsidRPr="00E10CB2" w:rsidRDefault="00E10CB2" w:rsidP="00E10CB2">
      <w:pPr>
        <w:rPr>
          <w:rFonts w:ascii="Calibri" w:hAnsi="Calibri"/>
        </w:rPr>
      </w:pPr>
      <w:r w:rsidRPr="00E10CB2">
        <w:rPr>
          <w:rFonts w:ascii="Calibri" w:hAnsi="Calibri"/>
        </w:rPr>
        <w:t>Sprekers zijn:</w:t>
      </w:r>
      <w:r w:rsidRPr="00E10CB2">
        <w:rPr>
          <w:rFonts w:ascii="Calibri" w:hAnsi="Calibri"/>
        </w:rPr>
        <w:tab/>
        <w:t xml:space="preserve">Marloes Ogg, Klinisch gedragskundige bij de stichting Amarant </w:t>
      </w:r>
    </w:p>
    <w:p w:rsidR="00E10CB2" w:rsidRPr="00E10CB2" w:rsidRDefault="00E10CB2" w:rsidP="00E10CB2">
      <w:pPr>
        <w:rPr>
          <w:rFonts w:ascii="Calibri" w:hAnsi="Calibri"/>
        </w:rPr>
      </w:pPr>
      <w:r w:rsidRPr="00E10CB2">
        <w:rPr>
          <w:rFonts w:ascii="Calibri" w:hAnsi="Calibri"/>
        </w:rPr>
        <w:tab/>
      </w:r>
      <w:r w:rsidRPr="00E10CB2">
        <w:rPr>
          <w:rFonts w:ascii="Calibri" w:hAnsi="Calibri"/>
        </w:rPr>
        <w:tab/>
        <w:t>Femke van de pas, logopedist en autismeconsulent bij Amarant</w:t>
      </w:r>
    </w:p>
    <w:p w:rsidR="00E10CB2" w:rsidRPr="00E10CB2" w:rsidRDefault="00E10CB2" w:rsidP="00E10CB2">
      <w:pPr>
        <w:rPr>
          <w:rFonts w:ascii="Calibri" w:hAnsi="Calibri"/>
        </w:rPr>
      </w:pPr>
    </w:p>
    <w:p w:rsidR="00B43729" w:rsidRPr="00B568DF" w:rsidRDefault="00B43729" w:rsidP="00B43729">
      <w:pPr>
        <w:rPr>
          <w:rFonts w:ascii="Calibri" w:hAnsi="Calibri"/>
          <w:b/>
        </w:rPr>
      </w:pPr>
      <w:r w:rsidRPr="00B73ED5">
        <w:rPr>
          <w:rFonts w:ascii="Calibri" w:hAnsi="Calibri"/>
          <w:b/>
          <w:color w:val="008000"/>
        </w:rPr>
        <w:t>Dag 2:</w:t>
      </w:r>
      <w:r w:rsidRPr="00B73ED5">
        <w:rPr>
          <w:rFonts w:ascii="Calibri" w:hAnsi="Calibri"/>
          <w:b/>
          <w:color w:val="008000"/>
        </w:rPr>
        <w:tab/>
      </w:r>
      <w:r>
        <w:rPr>
          <w:rFonts w:ascii="Calibri" w:hAnsi="Calibri"/>
        </w:rPr>
        <w:tab/>
      </w:r>
      <w:r w:rsidR="000D3921" w:rsidRPr="00B568DF">
        <w:rPr>
          <w:rFonts w:ascii="Calibri" w:hAnsi="Calibri"/>
          <w:b/>
        </w:rPr>
        <w:t>29 maart 2019</w:t>
      </w:r>
    </w:p>
    <w:p w:rsidR="00E10CB2" w:rsidRDefault="00E10CB2" w:rsidP="00E10CB2">
      <w:pPr>
        <w:rPr>
          <w:rFonts w:ascii="Calibri" w:hAnsi="Calibri"/>
        </w:rPr>
      </w:pPr>
      <w:r>
        <w:rPr>
          <w:rFonts w:ascii="Calibri" w:hAnsi="Calibri"/>
        </w:rPr>
        <w:t>Deze dag staat in het teken van medische aspecten bij verstandelijke beperking.</w:t>
      </w:r>
    </w:p>
    <w:p w:rsidR="00E10CB2" w:rsidRDefault="00E10CB2" w:rsidP="00E10CB2">
      <w:pPr>
        <w:rPr>
          <w:rFonts w:ascii="Calibri" w:hAnsi="Calibri"/>
        </w:rPr>
      </w:pPr>
      <w:r>
        <w:rPr>
          <w:rFonts w:ascii="Calibri" w:hAnsi="Calibri"/>
        </w:rPr>
        <w:t xml:space="preserve">Sprekers zijn: </w:t>
      </w:r>
      <w:r>
        <w:rPr>
          <w:rFonts w:ascii="Calibri" w:hAnsi="Calibri"/>
        </w:rPr>
        <w:tab/>
        <w:t>Sylvia Huisman, AVG bij de Prinsenstichting</w:t>
      </w:r>
      <w:r w:rsidR="00221808">
        <w:rPr>
          <w:rFonts w:ascii="Calibri" w:hAnsi="Calibri"/>
        </w:rPr>
        <w:t xml:space="preserve"> </w:t>
      </w:r>
    </w:p>
    <w:p w:rsidR="00A54226" w:rsidRDefault="00E10CB2" w:rsidP="00E10CB2">
      <w:pPr>
        <w:ind w:left="708" w:firstLine="708"/>
        <w:rPr>
          <w:rFonts w:ascii="Calibri" w:hAnsi="Calibri"/>
        </w:rPr>
      </w:pPr>
      <w:r>
        <w:rPr>
          <w:rFonts w:ascii="Calibri" w:hAnsi="Calibri"/>
        </w:rPr>
        <w:t xml:space="preserve">Luc Bastiaanse, AVG </w:t>
      </w:r>
      <w:r w:rsidR="00EE152D">
        <w:rPr>
          <w:rFonts w:ascii="Calibri" w:hAnsi="Calibri"/>
        </w:rPr>
        <w:t xml:space="preserve"> en verbonden aan de Erasmus universiteit </w:t>
      </w:r>
    </w:p>
    <w:p w:rsidR="00E10CB2" w:rsidRDefault="00E10CB2" w:rsidP="00E10CB2">
      <w:pPr>
        <w:rPr>
          <w:rFonts w:ascii="Calibri" w:hAnsi="Calibri"/>
          <w:b/>
          <w:color w:val="008000"/>
          <w:u w:val="single"/>
        </w:rPr>
      </w:pPr>
    </w:p>
    <w:p w:rsidR="00E10CB2" w:rsidRDefault="00A54226" w:rsidP="00E10CB2">
      <w:pPr>
        <w:rPr>
          <w:rFonts w:ascii="Calibri" w:hAnsi="Calibri"/>
        </w:rPr>
      </w:pPr>
      <w:r w:rsidRPr="00B73ED5">
        <w:rPr>
          <w:rFonts w:ascii="Calibri" w:hAnsi="Calibri"/>
          <w:b/>
          <w:color w:val="008000"/>
        </w:rPr>
        <w:t>Dag 3:</w:t>
      </w:r>
      <w:r w:rsidRPr="00B73ED5">
        <w:rPr>
          <w:rFonts w:ascii="Calibri" w:hAnsi="Calibri"/>
          <w:b/>
          <w:color w:val="008000"/>
        </w:rPr>
        <w:tab/>
      </w:r>
      <w:r w:rsidR="000D3921" w:rsidRPr="00221808">
        <w:rPr>
          <w:rFonts w:ascii="Calibri" w:hAnsi="Calibri"/>
          <w:b/>
          <w:color w:val="008000"/>
        </w:rPr>
        <w:tab/>
      </w:r>
      <w:r w:rsidR="000D3921">
        <w:rPr>
          <w:rFonts w:ascii="Calibri" w:hAnsi="Calibri"/>
          <w:b/>
        </w:rPr>
        <w:t>18 juni2019</w:t>
      </w:r>
      <w:r w:rsidR="00E10CB2" w:rsidRPr="00E10CB2">
        <w:rPr>
          <w:rFonts w:ascii="Calibri" w:hAnsi="Calibri"/>
        </w:rPr>
        <w:t xml:space="preserve"> </w:t>
      </w:r>
    </w:p>
    <w:p w:rsidR="00E10CB2" w:rsidRDefault="00E10CB2" w:rsidP="00E10CB2">
      <w:pPr>
        <w:rPr>
          <w:rFonts w:ascii="Calibri" w:hAnsi="Calibri"/>
        </w:rPr>
      </w:pPr>
      <w:r>
        <w:rPr>
          <w:rFonts w:ascii="Calibri" w:hAnsi="Calibri"/>
        </w:rPr>
        <w:t xml:space="preserve">Deze dag wordt besteed aan de relatie tussen medicijnen en voeding en aan motiverende gespreksvoering bij mensen met een verstandelijke beperking. Aan de hand van casussen worden specifieke aspecten van de dieetzorg voor mensen met een verstandelijke beperking besproken. </w:t>
      </w:r>
    </w:p>
    <w:p w:rsidR="00E10CB2" w:rsidRDefault="00E10CB2" w:rsidP="00E10CB2">
      <w:pPr>
        <w:rPr>
          <w:rFonts w:ascii="Calibri" w:hAnsi="Calibri"/>
        </w:rPr>
      </w:pPr>
      <w:r>
        <w:rPr>
          <w:rFonts w:ascii="Calibri" w:hAnsi="Calibri"/>
        </w:rPr>
        <w:t>Sprekers zijn:</w:t>
      </w:r>
      <w:r>
        <w:rPr>
          <w:rFonts w:ascii="Calibri" w:hAnsi="Calibri"/>
        </w:rPr>
        <w:tab/>
        <w:t xml:space="preserve">Linda Mulders-Wildemors, apotheker bij Isala Klinieken, SIR Institute for </w:t>
      </w:r>
    </w:p>
    <w:p w:rsidR="00E10CB2" w:rsidRPr="00E10CB2" w:rsidRDefault="00E10CB2" w:rsidP="00E10CB2">
      <w:pPr>
        <w:ind w:left="1416"/>
        <w:rPr>
          <w:rFonts w:ascii="Calibri" w:hAnsi="Calibri"/>
        </w:rPr>
      </w:pPr>
      <w:r w:rsidRPr="00E10CB2">
        <w:rPr>
          <w:rFonts w:ascii="Calibri" w:hAnsi="Calibri"/>
        </w:rPr>
        <w:t>Pharmacy Practice and Policy, Pharma Selecta</w:t>
      </w:r>
      <w:r w:rsidR="00221808">
        <w:rPr>
          <w:rFonts w:ascii="Calibri" w:hAnsi="Calibri"/>
        </w:rPr>
        <w:t xml:space="preserve"> </w:t>
      </w:r>
      <w:r w:rsidRPr="00E10CB2">
        <w:rPr>
          <w:rFonts w:ascii="Calibri" w:hAnsi="Calibri"/>
        </w:rPr>
        <w:br/>
        <w:t>Bas van Diggelen, Gezondheidspsycholoog BIG bij De Driestroom</w:t>
      </w:r>
    </w:p>
    <w:p w:rsidR="00A54226" w:rsidRDefault="00A54226" w:rsidP="00A54226">
      <w:pPr>
        <w:rPr>
          <w:rFonts w:ascii="Calibri" w:hAnsi="Calibri"/>
        </w:rPr>
      </w:pPr>
    </w:p>
    <w:p w:rsidR="00D706C2" w:rsidRDefault="00D706C2" w:rsidP="00A54226">
      <w:pPr>
        <w:rPr>
          <w:rFonts w:ascii="Calibri" w:hAnsi="Calibri"/>
        </w:rPr>
      </w:pPr>
    </w:p>
    <w:p w:rsidR="00D706C2" w:rsidRDefault="00D706C2" w:rsidP="00A54226">
      <w:pPr>
        <w:rPr>
          <w:rFonts w:ascii="Calibri" w:hAnsi="Calibri"/>
        </w:rPr>
      </w:pPr>
    </w:p>
    <w:p w:rsidR="00D706C2" w:rsidRPr="00A54226" w:rsidRDefault="00D706C2" w:rsidP="00A54226">
      <w:pPr>
        <w:rPr>
          <w:rFonts w:ascii="Calibri" w:hAnsi="Calibri"/>
        </w:rPr>
      </w:pPr>
    </w:p>
    <w:p w:rsidR="00640535" w:rsidRDefault="00640535">
      <w:pPr>
        <w:rPr>
          <w:rFonts w:ascii="Calibri" w:hAnsi="Calibri"/>
          <w:b/>
          <w:color w:val="0000FF"/>
          <w:sz w:val="28"/>
          <w:szCs w:val="28"/>
          <w:u w:val="single"/>
        </w:rPr>
      </w:pPr>
    </w:p>
    <w:p w:rsidR="00640535" w:rsidRDefault="00640535">
      <w:pPr>
        <w:rPr>
          <w:rFonts w:ascii="Calibri" w:hAnsi="Calibri"/>
          <w:b/>
          <w:color w:val="0000FF"/>
          <w:sz w:val="28"/>
          <w:szCs w:val="28"/>
          <w:u w:val="single"/>
        </w:rPr>
      </w:pPr>
    </w:p>
    <w:p w:rsidR="00B43729" w:rsidRDefault="00A54226">
      <w:pPr>
        <w:rPr>
          <w:rFonts w:ascii="Calibri" w:hAnsi="Calibri"/>
          <w:b/>
          <w:color w:val="0000FF"/>
          <w:sz w:val="28"/>
          <w:szCs w:val="28"/>
          <w:u w:val="single"/>
        </w:rPr>
      </w:pPr>
      <w:r w:rsidRPr="009D1F55">
        <w:rPr>
          <w:rFonts w:ascii="Calibri" w:hAnsi="Calibri"/>
          <w:b/>
          <w:color w:val="0000FF"/>
          <w:sz w:val="28"/>
          <w:szCs w:val="28"/>
          <w:u w:val="single"/>
        </w:rPr>
        <w:t>Praktische informatie:</w:t>
      </w:r>
    </w:p>
    <w:p w:rsidR="00DB0E97" w:rsidRPr="009D1F55" w:rsidRDefault="00DB0E97">
      <w:pPr>
        <w:rPr>
          <w:rFonts w:ascii="Calibri" w:hAnsi="Calibri"/>
          <w:b/>
          <w:color w:val="0000FF"/>
          <w:sz w:val="28"/>
          <w:szCs w:val="28"/>
          <w:u w:val="single"/>
        </w:rPr>
      </w:pPr>
    </w:p>
    <w:p w:rsidR="00A54226" w:rsidRDefault="00A54226">
      <w:pPr>
        <w:rPr>
          <w:rFonts w:ascii="Calibri" w:hAnsi="Calibri"/>
        </w:rPr>
      </w:pPr>
    </w:p>
    <w:p w:rsidR="00D706C2" w:rsidRDefault="00D706C2" w:rsidP="00FB68AB">
      <w:pPr>
        <w:rPr>
          <w:rFonts w:ascii="Calibri" w:hAnsi="Calibri"/>
        </w:rPr>
      </w:pPr>
      <w:r w:rsidRPr="00B568DF">
        <w:rPr>
          <w:rFonts w:ascii="Calibri" w:hAnsi="Calibri"/>
          <w:b/>
          <w:color w:val="00B050"/>
          <w:u w:val="single"/>
        </w:rPr>
        <w:t>Locatie:</w:t>
      </w:r>
      <w:r>
        <w:rPr>
          <w:rFonts w:ascii="Calibri" w:hAnsi="Calibri"/>
        </w:rPr>
        <w:tab/>
      </w:r>
      <w:r>
        <w:rPr>
          <w:rFonts w:ascii="Calibri" w:hAnsi="Calibri"/>
        </w:rPr>
        <w:tab/>
      </w:r>
      <w:r w:rsidR="00FB68AB">
        <w:rPr>
          <w:rFonts w:ascii="Calibri" w:hAnsi="Calibri"/>
        </w:rPr>
        <w:t>Utrecht</w:t>
      </w:r>
    </w:p>
    <w:p w:rsidR="00FB68AB" w:rsidRDefault="00FB68AB" w:rsidP="00FB68AB">
      <w:pPr>
        <w:rPr>
          <w:rFonts w:ascii="Calibri" w:hAnsi="Calibri"/>
        </w:rPr>
      </w:pPr>
      <w:bookmarkStart w:id="0" w:name="_GoBack"/>
      <w:bookmarkEnd w:id="0"/>
    </w:p>
    <w:p w:rsidR="00A54226" w:rsidRDefault="00A54226" w:rsidP="00B75830">
      <w:pPr>
        <w:ind w:left="2120" w:hanging="2120"/>
        <w:rPr>
          <w:rFonts w:ascii="Calibri" w:hAnsi="Calibri"/>
        </w:rPr>
      </w:pPr>
      <w:r w:rsidRPr="00B568DF">
        <w:rPr>
          <w:rFonts w:ascii="Calibri" w:hAnsi="Calibri"/>
          <w:b/>
          <w:color w:val="00B050"/>
          <w:u w:val="single"/>
        </w:rPr>
        <w:t>Accreditatie:</w:t>
      </w:r>
      <w:r>
        <w:rPr>
          <w:rFonts w:ascii="Calibri" w:hAnsi="Calibri"/>
        </w:rPr>
        <w:tab/>
      </w:r>
      <w:r>
        <w:rPr>
          <w:rFonts w:ascii="Calibri" w:hAnsi="Calibri"/>
        </w:rPr>
        <w:tab/>
      </w:r>
      <w:r w:rsidR="00B75830">
        <w:rPr>
          <w:rFonts w:ascii="Calibri" w:hAnsi="Calibri"/>
        </w:rPr>
        <w:t xml:space="preserve">Accreditatie in aanvraag bij </w:t>
      </w:r>
      <w:r w:rsidR="00E10CB2">
        <w:rPr>
          <w:rFonts w:ascii="Calibri" w:hAnsi="Calibri"/>
        </w:rPr>
        <w:t xml:space="preserve">ADAP </w:t>
      </w:r>
      <w:r w:rsidR="000D3921">
        <w:rPr>
          <w:rFonts w:ascii="Calibri" w:hAnsi="Calibri"/>
        </w:rPr>
        <w:br/>
      </w:r>
    </w:p>
    <w:p w:rsidR="00A54226" w:rsidRDefault="00A54226">
      <w:pPr>
        <w:rPr>
          <w:rFonts w:ascii="Calibri" w:hAnsi="Calibri"/>
        </w:rPr>
      </w:pPr>
      <w:r w:rsidRPr="00B568DF">
        <w:rPr>
          <w:rFonts w:ascii="Calibri" w:hAnsi="Calibri"/>
          <w:b/>
          <w:color w:val="00B050"/>
          <w:u w:val="single"/>
        </w:rPr>
        <w:t>Voorbereiding:</w:t>
      </w:r>
      <w:r>
        <w:rPr>
          <w:rFonts w:ascii="Calibri" w:hAnsi="Calibri"/>
        </w:rPr>
        <w:tab/>
        <w:t xml:space="preserve">Bestudering van literatuur en uitwerking van casussen </w:t>
      </w:r>
    </w:p>
    <w:p w:rsidR="00A54226" w:rsidRDefault="00A54226">
      <w:pPr>
        <w:rPr>
          <w:rFonts w:ascii="Calibri" w:hAnsi="Calibri"/>
        </w:rPr>
      </w:pPr>
      <w:r>
        <w:rPr>
          <w:rFonts w:ascii="Calibri" w:hAnsi="Calibri"/>
        </w:rPr>
        <w:tab/>
      </w:r>
      <w:r>
        <w:rPr>
          <w:rFonts w:ascii="Calibri" w:hAnsi="Calibri"/>
        </w:rPr>
        <w:tab/>
      </w:r>
      <w:r>
        <w:rPr>
          <w:rFonts w:ascii="Calibri" w:hAnsi="Calibri"/>
        </w:rPr>
        <w:tab/>
        <w:t xml:space="preserve">Reken </w:t>
      </w:r>
      <w:r w:rsidR="00D706C2">
        <w:rPr>
          <w:rFonts w:ascii="Calibri" w:hAnsi="Calibri"/>
        </w:rPr>
        <w:t xml:space="preserve">gemiddeld </w:t>
      </w:r>
      <w:r w:rsidR="00C967A1">
        <w:rPr>
          <w:rFonts w:ascii="Calibri" w:hAnsi="Calibri"/>
        </w:rPr>
        <w:t>per dag op</w:t>
      </w:r>
      <w:r w:rsidR="00DB0E97">
        <w:rPr>
          <w:rFonts w:ascii="Calibri" w:hAnsi="Calibri"/>
        </w:rPr>
        <w:t xml:space="preserve"> </w:t>
      </w:r>
      <w:r w:rsidR="000D3921">
        <w:rPr>
          <w:rFonts w:ascii="Calibri" w:hAnsi="Calibri"/>
        </w:rPr>
        <w:t>4-</w:t>
      </w:r>
      <w:r w:rsidR="00B75830">
        <w:rPr>
          <w:rFonts w:ascii="Calibri" w:hAnsi="Calibri"/>
        </w:rPr>
        <w:t>6</w:t>
      </w:r>
      <w:r>
        <w:rPr>
          <w:rFonts w:ascii="Calibri" w:hAnsi="Calibri"/>
        </w:rPr>
        <w:t xml:space="preserve"> uur</w:t>
      </w:r>
      <w:r w:rsidR="000D3921">
        <w:rPr>
          <w:rFonts w:ascii="Calibri" w:hAnsi="Calibri"/>
        </w:rPr>
        <w:t>/per scholingsdag</w:t>
      </w:r>
    </w:p>
    <w:p w:rsidR="00D706C2" w:rsidRDefault="00D706C2">
      <w:pPr>
        <w:rPr>
          <w:rFonts w:ascii="Calibri" w:hAnsi="Calibri"/>
        </w:rPr>
      </w:pPr>
    </w:p>
    <w:p w:rsidR="00D706C2" w:rsidRDefault="00A54226">
      <w:pPr>
        <w:rPr>
          <w:rFonts w:ascii="Calibri" w:hAnsi="Calibri"/>
        </w:rPr>
      </w:pPr>
      <w:r w:rsidRPr="00B568DF">
        <w:rPr>
          <w:rFonts w:ascii="Calibri" w:hAnsi="Calibri"/>
          <w:b/>
          <w:color w:val="00B050"/>
          <w:u w:val="single"/>
        </w:rPr>
        <w:t>Kosten:</w:t>
      </w:r>
      <w:r w:rsidR="00A42278">
        <w:rPr>
          <w:rFonts w:ascii="Calibri" w:hAnsi="Calibri"/>
        </w:rPr>
        <w:tab/>
      </w:r>
      <w:r w:rsidR="00A42278">
        <w:rPr>
          <w:rFonts w:ascii="Calibri" w:hAnsi="Calibri"/>
        </w:rPr>
        <w:tab/>
      </w:r>
      <w:r w:rsidR="00C967A1">
        <w:rPr>
          <w:rFonts w:ascii="Calibri" w:hAnsi="Calibri"/>
        </w:rPr>
        <w:t>€ 6</w:t>
      </w:r>
      <w:r w:rsidR="00B75830">
        <w:rPr>
          <w:rFonts w:ascii="Calibri" w:hAnsi="Calibri"/>
        </w:rPr>
        <w:t>50</w:t>
      </w:r>
      <w:r>
        <w:rPr>
          <w:rFonts w:ascii="Calibri" w:hAnsi="Calibri"/>
        </w:rPr>
        <w:t>,</w:t>
      </w:r>
      <w:r w:rsidR="00E96E71">
        <w:rPr>
          <w:rFonts w:ascii="Calibri" w:hAnsi="Calibri"/>
        </w:rPr>
        <w:t>-</w:t>
      </w:r>
      <w:r>
        <w:rPr>
          <w:rFonts w:ascii="Calibri" w:hAnsi="Calibri"/>
        </w:rPr>
        <w:t xml:space="preserve"> voor drie dagen</w:t>
      </w:r>
      <w:r w:rsidR="00D706C2">
        <w:rPr>
          <w:rFonts w:ascii="Calibri" w:hAnsi="Calibri"/>
        </w:rPr>
        <w:t xml:space="preserve"> inclusief lunch en koffie/thee</w:t>
      </w:r>
      <w:r w:rsidR="00B75830">
        <w:rPr>
          <w:rFonts w:ascii="Calibri" w:hAnsi="Calibri"/>
        </w:rPr>
        <w:t>.</w:t>
      </w:r>
    </w:p>
    <w:p w:rsidR="00D706C2" w:rsidRDefault="00D706C2" w:rsidP="00B75830">
      <w:pPr>
        <w:ind w:left="2120"/>
        <w:rPr>
          <w:rFonts w:ascii="Calibri" w:hAnsi="Calibri"/>
        </w:rPr>
      </w:pPr>
      <w:r>
        <w:rPr>
          <w:rFonts w:ascii="Calibri" w:hAnsi="Calibri"/>
        </w:rPr>
        <w:t xml:space="preserve">Leden van de vereniging DVG krijgen </w:t>
      </w:r>
      <w:r w:rsidR="00EE152D">
        <w:rPr>
          <w:rFonts w:ascii="Calibri" w:hAnsi="Calibri"/>
        </w:rPr>
        <w:t xml:space="preserve">een </w:t>
      </w:r>
      <w:r>
        <w:rPr>
          <w:rFonts w:ascii="Calibri" w:hAnsi="Calibri"/>
        </w:rPr>
        <w:t>korting volgens DVG afspraken</w:t>
      </w:r>
      <w:r w:rsidR="00B75830">
        <w:rPr>
          <w:rFonts w:ascii="Calibri" w:hAnsi="Calibri"/>
        </w:rPr>
        <w:t xml:space="preserve"> </w:t>
      </w:r>
      <w:r w:rsidR="00EE152D">
        <w:rPr>
          <w:rFonts w:ascii="Calibri" w:hAnsi="Calibri"/>
        </w:rPr>
        <w:t xml:space="preserve">van </w:t>
      </w:r>
      <w:r w:rsidR="00B75830">
        <w:rPr>
          <w:rFonts w:ascii="Calibri" w:hAnsi="Calibri" w:cs="Calibri"/>
        </w:rPr>
        <w:t>€</w:t>
      </w:r>
      <w:r w:rsidR="00E96E71">
        <w:rPr>
          <w:rFonts w:ascii="Calibri" w:hAnsi="Calibri" w:cs="Calibri"/>
        </w:rPr>
        <w:t xml:space="preserve"> </w:t>
      </w:r>
      <w:r w:rsidR="00B75830">
        <w:rPr>
          <w:rFonts w:ascii="Calibri" w:hAnsi="Calibri" w:cs="Calibri"/>
        </w:rPr>
        <w:t>200,-</w:t>
      </w:r>
      <w:r w:rsidR="00E96E71">
        <w:rPr>
          <w:rFonts w:ascii="Calibri" w:hAnsi="Calibri" w:cs="Calibri"/>
        </w:rPr>
        <w:t xml:space="preserve"> </w:t>
      </w:r>
      <w:r w:rsidR="00B75830">
        <w:rPr>
          <w:rFonts w:ascii="Calibri" w:hAnsi="Calibri" w:cs="Calibri"/>
        </w:rPr>
        <w:t>pp. Na aanmelding ontvang je voor het te betalen bedrag een factuur.</w:t>
      </w:r>
    </w:p>
    <w:p w:rsidR="00D706C2" w:rsidRDefault="00D706C2" w:rsidP="00D706C2">
      <w:pPr>
        <w:rPr>
          <w:rFonts w:ascii="Calibri" w:hAnsi="Calibri"/>
        </w:rPr>
      </w:pPr>
    </w:p>
    <w:p w:rsidR="00C967A1" w:rsidRDefault="00DB0E97" w:rsidP="00D706C2">
      <w:pPr>
        <w:rPr>
          <w:rFonts w:ascii="Calibri" w:hAnsi="Calibri"/>
        </w:rPr>
      </w:pPr>
      <w:r w:rsidRPr="00B568DF">
        <w:rPr>
          <w:rFonts w:ascii="Calibri" w:hAnsi="Calibri"/>
          <w:b/>
          <w:color w:val="00B050"/>
          <w:u w:val="single"/>
        </w:rPr>
        <w:t>Aanmelding</w:t>
      </w:r>
      <w:r>
        <w:rPr>
          <w:rFonts w:ascii="Calibri" w:hAnsi="Calibri"/>
          <w:b/>
          <w:color w:val="008000"/>
          <w:u w:val="single"/>
        </w:rPr>
        <w:t xml:space="preserve">: </w:t>
      </w:r>
      <w:r>
        <w:rPr>
          <w:rFonts w:ascii="Calibri" w:hAnsi="Calibri"/>
        </w:rPr>
        <w:tab/>
      </w:r>
      <w:r>
        <w:rPr>
          <w:rFonts w:ascii="Calibri" w:hAnsi="Calibri"/>
        </w:rPr>
        <w:tab/>
        <w:t xml:space="preserve">Aanmelden kan door het invullen van het aanmeldformulier </w:t>
      </w:r>
    </w:p>
    <w:p w:rsidR="00DB0E97" w:rsidRDefault="00DB0E97" w:rsidP="00C967A1">
      <w:pPr>
        <w:ind w:left="1416" w:firstLine="708"/>
        <w:rPr>
          <w:rFonts w:ascii="Calibri" w:hAnsi="Calibri"/>
          <w:color w:val="0000FF"/>
        </w:rPr>
      </w:pPr>
      <w:r>
        <w:rPr>
          <w:rFonts w:ascii="Calibri" w:hAnsi="Calibri"/>
        </w:rPr>
        <w:t>en dit te sturen naar</w:t>
      </w:r>
      <w:r w:rsidR="00221808">
        <w:rPr>
          <w:rFonts w:ascii="Calibri" w:hAnsi="Calibri"/>
        </w:rPr>
        <w:t xml:space="preserve"> </w:t>
      </w:r>
      <w:hyperlink r:id="rId6" w:history="1">
        <w:r w:rsidR="00B75830" w:rsidRPr="0070438C">
          <w:rPr>
            <w:rStyle w:val="Hyperlink"/>
            <w:rFonts w:ascii="Calibri" w:hAnsi="Calibri"/>
          </w:rPr>
          <w:t>scholing@dietistvg.nl</w:t>
        </w:r>
      </w:hyperlink>
      <w:r w:rsidR="00B75830">
        <w:rPr>
          <w:rFonts w:ascii="Calibri" w:hAnsi="Calibri"/>
          <w:color w:val="0000FF"/>
        </w:rPr>
        <w:t xml:space="preserve">. </w:t>
      </w:r>
    </w:p>
    <w:p w:rsidR="00B568DF" w:rsidRDefault="00B568DF" w:rsidP="00C967A1">
      <w:pPr>
        <w:ind w:left="1416" w:firstLine="708"/>
        <w:rPr>
          <w:rFonts w:ascii="Calibri" w:hAnsi="Calibri"/>
          <w:color w:val="0000FF"/>
        </w:rPr>
      </w:pPr>
    </w:p>
    <w:p w:rsidR="00B568DF" w:rsidRPr="00B568DF" w:rsidRDefault="00B568DF" w:rsidP="00B568DF">
      <w:pPr>
        <w:ind w:left="2120" w:hanging="2120"/>
        <w:rPr>
          <w:rFonts w:ascii="Calibri" w:hAnsi="Calibri"/>
          <w:color w:val="000000" w:themeColor="text1"/>
        </w:rPr>
      </w:pPr>
      <w:r w:rsidRPr="00B568DF">
        <w:rPr>
          <w:rFonts w:ascii="Calibri" w:hAnsi="Calibri"/>
          <w:b/>
          <w:color w:val="00B050"/>
          <w:u w:val="single"/>
        </w:rPr>
        <w:t>Annulering:</w:t>
      </w:r>
      <w:r>
        <w:rPr>
          <w:rFonts w:ascii="Calibri" w:hAnsi="Calibri"/>
          <w:color w:val="0000FF"/>
        </w:rPr>
        <w:tab/>
      </w:r>
      <w:r>
        <w:rPr>
          <w:rFonts w:ascii="Calibri" w:hAnsi="Calibri"/>
          <w:color w:val="0000FF"/>
        </w:rPr>
        <w:tab/>
      </w:r>
      <w:r w:rsidRPr="00B568DF">
        <w:rPr>
          <w:rFonts w:ascii="Calibri" w:hAnsi="Calibri"/>
          <w:color w:val="000000" w:themeColor="text1"/>
        </w:rPr>
        <w:t>Annulering van de aanmelding kan kosteloos tot 1</w:t>
      </w:r>
      <w:r>
        <w:rPr>
          <w:rFonts w:ascii="Calibri" w:hAnsi="Calibri"/>
          <w:color w:val="000000" w:themeColor="text1"/>
        </w:rPr>
        <w:t xml:space="preserve"> </w:t>
      </w:r>
      <w:r w:rsidRPr="00B568DF">
        <w:rPr>
          <w:rFonts w:ascii="Calibri" w:hAnsi="Calibri"/>
          <w:color w:val="000000" w:themeColor="text1"/>
        </w:rPr>
        <w:t xml:space="preserve">janauri 2019. Na die datum wordt tot 2 weken voor aanvang </w:t>
      </w:r>
      <w:r>
        <w:rPr>
          <w:rFonts w:ascii="Calibri" w:hAnsi="Calibri"/>
          <w:color w:val="000000" w:themeColor="text1"/>
        </w:rPr>
        <w:t xml:space="preserve">van de opleiding </w:t>
      </w:r>
      <w:r w:rsidRPr="00B568DF">
        <w:rPr>
          <w:rFonts w:ascii="Calibri" w:hAnsi="Calibri"/>
          <w:color w:val="000000" w:themeColor="text1"/>
        </w:rPr>
        <w:t>alsnog</w:t>
      </w:r>
      <w:r w:rsidR="00E96E71">
        <w:rPr>
          <w:rFonts w:ascii="Calibri" w:hAnsi="Calibri"/>
          <w:color w:val="000000" w:themeColor="text1"/>
        </w:rPr>
        <w:t xml:space="preserve"> </w:t>
      </w:r>
      <w:r w:rsidRPr="00B568DF">
        <w:rPr>
          <w:rFonts w:ascii="Calibri" w:hAnsi="Calibri"/>
          <w:color w:val="000000" w:themeColor="text1"/>
        </w:rPr>
        <w:t>€</w:t>
      </w:r>
      <w:r w:rsidR="00E96E71">
        <w:rPr>
          <w:rFonts w:ascii="Calibri" w:hAnsi="Calibri"/>
          <w:color w:val="000000" w:themeColor="text1"/>
        </w:rPr>
        <w:t xml:space="preserve"> </w:t>
      </w:r>
      <w:r w:rsidRPr="00B568DF">
        <w:rPr>
          <w:rFonts w:ascii="Calibri" w:hAnsi="Calibri"/>
          <w:color w:val="000000" w:themeColor="text1"/>
        </w:rPr>
        <w:t>80,</w:t>
      </w:r>
      <w:r w:rsidR="00E96E71">
        <w:rPr>
          <w:rFonts w:ascii="Calibri" w:hAnsi="Calibri"/>
          <w:color w:val="000000" w:themeColor="text1"/>
        </w:rPr>
        <w:t>-</w:t>
      </w:r>
      <w:r w:rsidRPr="00B568DF">
        <w:rPr>
          <w:rFonts w:ascii="Calibri" w:hAnsi="Calibri"/>
          <w:color w:val="000000" w:themeColor="text1"/>
        </w:rPr>
        <w:t xml:space="preserve"> onkosten in rekening gebracht. Vanaf 2</w:t>
      </w:r>
      <w:r>
        <w:rPr>
          <w:rFonts w:ascii="Calibri" w:hAnsi="Calibri"/>
          <w:color w:val="000000" w:themeColor="text1"/>
        </w:rPr>
        <w:t>4 januari 2019</w:t>
      </w:r>
      <w:r w:rsidRPr="00B568DF">
        <w:rPr>
          <w:rFonts w:ascii="Calibri" w:hAnsi="Calibri"/>
          <w:color w:val="000000" w:themeColor="text1"/>
        </w:rPr>
        <w:t xml:space="preserve"> kan geen restitutie van kosten meer worden gegeven. </w:t>
      </w:r>
    </w:p>
    <w:p w:rsidR="00B568DF" w:rsidRPr="00C967A1" w:rsidRDefault="00B568DF" w:rsidP="00B568DF">
      <w:pPr>
        <w:rPr>
          <w:rFonts w:ascii="Calibri" w:hAnsi="Calibri"/>
          <w:color w:val="0000FF"/>
        </w:rPr>
      </w:pPr>
    </w:p>
    <w:p w:rsidR="004E3332" w:rsidRDefault="004E3332" w:rsidP="004E3332">
      <w:r>
        <w:rPr>
          <w:rFonts w:ascii="Calibri" w:hAnsi="Calibri"/>
        </w:rPr>
        <w:br w:type="page"/>
      </w:r>
    </w:p>
    <w:p w:rsidR="004E3332" w:rsidRDefault="004E3332" w:rsidP="004E3332"/>
    <w:p w:rsidR="004E3332" w:rsidRDefault="004E3332" w:rsidP="004E3332">
      <w:r>
        <w:tab/>
      </w:r>
      <w:r>
        <w:tab/>
      </w:r>
      <w:r>
        <w:tab/>
      </w:r>
      <w:r>
        <w:tab/>
      </w:r>
      <w:r>
        <w:tab/>
      </w:r>
      <w:r>
        <w:tab/>
      </w:r>
      <w:r>
        <w:tab/>
      </w:r>
      <w:r>
        <w:tab/>
      </w:r>
      <w:r>
        <w:tab/>
      </w:r>
      <w:r>
        <w:tab/>
      </w:r>
    </w:p>
    <w:p w:rsidR="004E3332" w:rsidRDefault="004E3332" w:rsidP="004E3332"/>
    <w:p w:rsidR="004E3332" w:rsidRDefault="004E3332" w:rsidP="004E3332"/>
    <w:p w:rsidR="004E3332" w:rsidRDefault="004E3332" w:rsidP="004E3332"/>
    <w:p w:rsidR="004E3332" w:rsidRDefault="004E3332" w:rsidP="004E3332"/>
    <w:p w:rsidR="004E3332" w:rsidRDefault="004E3332" w:rsidP="004E3332">
      <w:pPr>
        <w:jc w:val="center"/>
        <w:rPr>
          <w:rFonts w:ascii="Calibri" w:hAnsi="Calibri"/>
          <w:b/>
          <w:color w:val="0000FF"/>
          <w:sz w:val="28"/>
          <w:szCs w:val="28"/>
        </w:rPr>
      </w:pPr>
      <w:r w:rsidRPr="008E5E2B">
        <w:rPr>
          <w:rFonts w:ascii="Calibri" w:hAnsi="Calibri"/>
          <w:b/>
          <w:color w:val="0000FF"/>
          <w:sz w:val="28"/>
          <w:szCs w:val="28"/>
        </w:rPr>
        <w:t xml:space="preserve">Inschrijfformulier voor de Post HBO cursus: </w:t>
      </w:r>
    </w:p>
    <w:p w:rsidR="004E3332" w:rsidRDefault="004E3332" w:rsidP="004E3332">
      <w:pPr>
        <w:jc w:val="center"/>
        <w:rPr>
          <w:rFonts w:ascii="Calibri" w:hAnsi="Calibri"/>
          <w:b/>
          <w:color w:val="0000FF"/>
          <w:sz w:val="28"/>
          <w:szCs w:val="28"/>
        </w:rPr>
      </w:pPr>
      <w:r w:rsidRPr="008E5E2B">
        <w:rPr>
          <w:rFonts w:ascii="Calibri" w:hAnsi="Calibri"/>
          <w:b/>
          <w:color w:val="0000FF"/>
          <w:sz w:val="28"/>
          <w:szCs w:val="28"/>
        </w:rPr>
        <w:t xml:space="preserve">“Diëtist binnen de Verstandelijk Gehandicaptenzorg, de Basis” </w:t>
      </w:r>
    </w:p>
    <w:p w:rsidR="004E3332" w:rsidRDefault="00E10CB2" w:rsidP="004E3332">
      <w:pPr>
        <w:jc w:val="center"/>
        <w:rPr>
          <w:rFonts w:ascii="Calibri" w:hAnsi="Calibri"/>
          <w:b/>
          <w:color w:val="0000FF"/>
          <w:sz w:val="28"/>
          <w:szCs w:val="28"/>
        </w:rPr>
      </w:pPr>
      <w:r>
        <w:rPr>
          <w:rFonts w:ascii="Calibri" w:hAnsi="Calibri"/>
          <w:b/>
          <w:color w:val="0000FF"/>
          <w:sz w:val="28"/>
          <w:szCs w:val="28"/>
        </w:rPr>
        <w:t>201</w:t>
      </w:r>
      <w:r w:rsidR="000D3921">
        <w:rPr>
          <w:rFonts w:ascii="Calibri" w:hAnsi="Calibri"/>
          <w:b/>
          <w:color w:val="0000FF"/>
          <w:sz w:val="28"/>
          <w:szCs w:val="28"/>
        </w:rPr>
        <w:t>9</w:t>
      </w:r>
    </w:p>
    <w:p w:rsidR="00E10CB2" w:rsidRPr="008E5E2B" w:rsidRDefault="00E10CB2" w:rsidP="004E3332">
      <w:pPr>
        <w:jc w:val="center"/>
        <w:rPr>
          <w:rFonts w:ascii="Calibri" w:hAnsi="Calibri"/>
          <w:b/>
          <w:color w:val="0000FF"/>
          <w:sz w:val="28"/>
          <w:szCs w:val="28"/>
        </w:rPr>
      </w:pPr>
    </w:p>
    <w:p w:rsidR="004E3332" w:rsidRPr="008E5E2B" w:rsidRDefault="004E3332" w:rsidP="004E3332">
      <w:pPr>
        <w:jc w:val="center"/>
        <w:rPr>
          <w:rFonts w:ascii="Calibri" w:hAnsi="Calibri"/>
          <w:b/>
          <w:color w:val="0000FF"/>
          <w:sz w:val="20"/>
          <w:szCs w:val="20"/>
        </w:rPr>
      </w:pPr>
    </w:p>
    <w:tbl>
      <w:tblPr>
        <w:tblStyle w:val="TableGrid"/>
        <w:tblW w:w="0" w:type="auto"/>
        <w:tblBorders>
          <w:top w:val="single" w:sz="4" w:space="0" w:color="4D4D4D"/>
          <w:left w:val="single" w:sz="4" w:space="0" w:color="4D4D4D"/>
          <w:bottom w:val="single" w:sz="4" w:space="0" w:color="4D4D4D"/>
          <w:right w:val="single" w:sz="4" w:space="0" w:color="4D4D4D"/>
          <w:insideH w:val="single" w:sz="4" w:space="0" w:color="4D4D4D"/>
          <w:insideV w:val="single" w:sz="4" w:space="0" w:color="4D4D4D"/>
        </w:tblBorders>
        <w:tblLook w:val="01E0" w:firstRow="1" w:lastRow="1" w:firstColumn="1" w:lastColumn="1" w:noHBand="0" w:noVBand="0"/>
      </w:tblPr>
      <w:tblGrid>
        <w:gridCol w:w="2729"/>
        <w:gridCol w:w="6333"/>
      </w:tblGrid>
      <w:tr w:rsidR="004E3332" w:rsidRPr="008E5E2B" w:rsidTr="00B73ED5">
        <w:trPr>
          <w:trHeight w:val="831"/>
        </w:trPr>
        <w:tc>
          <w:tcPr>
            <w:tcW w:w="2729" w:type="dxa"/>
          </w:tcPr>
          <w:p w:rsidR="004E3332" w:rsidRPr="008E5E2B" w:rsidRDefault="004E3332" w:rsidP="008A59EB">
            <w:pPr>
              <w:rPr>
                <w:rFonts w:ascii="Calibri" w:hAnsi="Calibri"/>
                <w:color w:val="008000"/>
                <w:sz w:val="32"/>
                <w:szCs w:val="32"/>
              </w:rPr>
            </w:pPr>
            <w:r w:rsidRPr="008E5E2B">
              <w:rPr>
                <w:rFonts w:ascii="Calibri" w:hAnsi="Calibri"/>
                <w:color w:val="008000"/>
                <w:sz w:val="32"/>
                <w:szCs w:val="32"/>
              </w:rPr>
              <w:t>Naam:</w:t>
            </w:r>
          </w:p>
          <w:p w:rsidR="004E3332" w:rsidRPr="008E5E2B" w:rsidRDefault="004E3332" w:rsidP="008A59EB">
            <w:pPr>
              <w:rPr>
                <w:rFonts w:ascii="Calibri" w:hAnsi="Calibri"/>
                <w:color w:val="008000"/>
                <w:sz w:val="32"/>
                <w:szCs w:val="32"/>
              </w:rPr>
            </w:pPr>
          </w:p>
        </w:tc>
        <w:tc>
          <w:tcPr>
            <w:tcW w:w="6333" w:type="dxa"/>
          </w:tcPr>
          <w:p w:rsidR="004E3332" w:rsidRPr="008E5E2B" w:rsidRDefault="00403AA0" w:rsidP="008A59EB">
            <w:pPr>
              <w:jc w:val="center"/>
              <w:rPr>
                <w:rFonts w:ascii="Calibri" w:hAnsi="Calibri"/>
                <w:b/>
                <w:color w:val="0000FF"/>
                <w:sz w:val="32"/>
                <w:szCs w:val="32"/>
              </w:rPr>
            </w:pPr>
            <w:r>
              <w:rPr>
                <w:rFonts w:ascii="Calibri" w:hAnsi="Calibri"/>
                <w:b/>
                <w:color w:val="0000FF"/>
                <w:sz w:val="32"/>
                <w:szCs w:val="32"/>
              </w:rPr>
              <w:t>Corina Holsnijders</w:t>
            </w:r>
          </w:p>
        </w:tc>
      </w:tr>
      <w:tr w:rsidR="004E3332" w:rsidRPr="008E5E2B" w:rsidTr="00B73ED5">
        <w:trPr>
          <w:trHeight w:val="891"/>
        </w:trPr>
        <w:tc>
          <w:tcPr>
            <w:tcW w:w="2729" w:type="dxa"/>
          </w:tcPr>
          <w:p w:rsidR="004E3332" w:rsidRPr="008E5E2B" w:rsidRDefault="004E3332" w:rsidP="008A59EB">
            <w:pPr>
              <w:rPr>
                <w:rFonts w:ascii="Calibri" w:hAnsi="Calibri"/>
                <w:color w:val="008000"/>
                <w:sz w:val="32"/>
                <w:szCs w:val="32"/>
              </w:rPr>
            </w:pPr>
            <w:r w:rsidRPr="008E5E2B">
              <w:rPr>
                <w:rFonts w:ascii="Calibri" w:hAnsi="Calibri"/>
                <w:color w:val="008000"/>
                <w:sz w:val="32"/>
                <w:szCs w:val="32"/>
              </w:rPr>
              <w:t>Adres:</w:t>
            </w:r>
          </w:p>
          <w:p w:rsidR="004E3332" w:rsidRPr="008E5E2B" w:rsidRDefault="004E3332" w:rsidP="008A59EB">
            <w:pPr>
              <w:rPr>
                <w:rFonts w:ascii="Calibri" w:hAnsi="Calibri"/>
                <w:color w:val="008000"/>
                <w:sz w:val="32"/>
                <w:szCs w:val="32"/>
              </w:rPr>
            </w:pPr>
          </w:p>
        </w:tc>
        <w:tc>
          <w:tcPr>
            <w:tcW w:w="6333" w:type="dxa"/>
          </w:tcPr>
          <w:p w:rsidR="004E3332" w:rsidRPr="008E5E2B" w:rsidRDefault="00403AA0" w:rsidP="008A59EB">
            <w:pPr>
              <w:jc w:val="center"/>
              <w:rPr>
                <w:rFonts w:ascii="Calibri" w:hAnsi="Calibri"/>
                <w:b/>
                <w:color w:val="0000FF"/>
                <w:sz w:val="32"/>
                <w:szCs w:val="32"/>
              </w:rPr>
            </w:pPr>
            <w:r>
              <w:rPr>
                <w:rFonts w:ascii="Calibri" w:hAnsi="Calibri"/>
                <w:b/>
                <w:color w:val="0000FF"/>
                <w:sz w:val="32"/>
                <w:szCs w:val="32"/>
              </w:rPr>
              <w:t>Sportlaan 64</w:t>
            </w:r>
          </w:p>
        </w:tc>
      </w:tr>
      <w:tr w:rsidR="004E3332" w:rsidRPr="008E5E2B" w:rsidTr="00B73ED5">
        <w:tc>
          <w:tcPr>
            <w:tcW w:w="2729" w:type="dxa"/>
          </w:tcPr>
          <w:p w:rsidR="004E3332" w:rsidRPr="008E5E2B" w:rsidRDefault="004E3332" w:rsidP="008A59EB">
            <w:pPr>
              <w:rPr>
                <w:rFonts w:ascii="Calibri" w:hAnsi="Calibri"/>
                <w:color w:val="008000"/>
                <w:sz w:val="32"/>
                <w:szCs w:val="32"/>
              </w:rPr>
            </w:pPr>
            <w:r w:rsidRPr="008E5E2B">
              <w:rPr>
                <w:rFonts w:ascii="Calibri" w:hAnsi="Calibri"/>
                <w:color w:val="008000"/>
                <w:sz w:val="32"/>
                <w:szCs w:val="32"/>
              </w:rPr>
              <w:t>Postcode/Plaats:</w:t>
            </w:r>
          </w:p>
          <w:p w:rsidR="004E3332" w:rsidRPr="008E5E2B" w:rsidRDefault="004E3332" w:rsidP="008A59EB">
            <w:pPr>
              <w:rPr>
                <w:rFonts w:ascii="Calibri" w:hAnsi="Calibri"/>
                <w:color w:val="008000"/>
                <w:sz w:val="32"/>
                <w:szCs w:val="32"/>
              </w:rPr>
            </w:pPr>
          </w:p>
        </w:tc>
        <w:tc>
          <w:tcPr>
            <w:tcW w:w="6333" w:type="dxa"/>
          </w:tcPr>
          <w:p w:rsidR="004E3332" w:rsidRPr="008E5E2B" w:rsidRDefault="00403AA0" w:rsidP="008A59EB">
            <w:pPr>
              <w:jc w:val="center"/>
              <w:rPr>
                <w:rFonts w:ascii="Calibri" w:hAnsi="Calibri"/>
                <w:b/>
                <w:color w:val="0000FF"/>
                <w:sz w:val="32"/>
                <w:szCs w:val="32"/>
              </w:rPr>
            </w:pPr>
            <w:r>
              <w:rPr>
                <w:rFonts w:ascii="Calibri" w:hAnsi="Calibri"/>
                <w:b/>
                <w:color w:val="0000FF"/>
                <w:sz w:val="32"/>
                <w:szCs w:val="32"/>
              </w:rPr>
              <w:t>1431 JA Aalsmeer</w:t>
            </w:r>
          </w:p>
        </w:tc>
      </w:tr>
      <w:tr w:rsidR="004E3332" w:rsidRPr="008E5E2B" w:rsidTr="00B73ED5">
        <w:tc>
          <w:tcPr>
            <w:tcW w:w="2729" w:type="dxa"/>
          </w:tcPr>
          <w:p w:rsidR="004E3332" w:rsidRPr="008E5E2B" w:rsidRDefault="004E3332" w:rsidP="008A59EB">
            <w:pPr>
              <w:rPr>
                <w:rFonts w:ascii="Calibri" w:hAnsi="Calibri"/>
                <w:color w:val="008000"/>
                <w:sz w:val="32"/>
                <w:szCs w:val="32"/>
              </w:rPr>
            </w:pPr>
            <w:r w:rsidRPr="008E5E2B">
              <w:rPr>
                <w:rFonts w:ascii="Calibri" w:hAnsi="Calibri"/>
                <w:color w:val="008000"/>
                <w:sz w:val="32"/>
                <w:szCs w:val="32"/>
              </w:rPr>
              <w:t>Telefoon:</w:t>
            </w:r>
          </w:p>
          <w:p w:rsidR="004E3332" w:rsidRPr="008E5E2B" w:rsidRDefault="004E3332" w:rsidP="008A59EB">
            <w:pPr>
              <w:rPr>
                <w:rFonts w:ascii="Calibri" w:hAnsi="Calibri"/>
                <w:color w:val="008000"/>
                <w:sz w:val="32"/>
                <w:szCs w:val="32"/>
              </w:rPr>
            </w:pPr>
          </w:p>
        </w:tc>
        <w:tc>
          <w:tcPr>
            <w:tcW w:w="6333" w:type="dxa"/>
          </w:tcPr>
          <w:p w:rsidR="004E3332" w:rsidRPr="008E5E2B" w:rsidRDefault="00403AA0" w:rsidP="008A59EB">
            <w:pPr>
              <w:jc w:val="center"/>
              <w:rPr>
                <w:rFonts w:ascii="Calibri" w:hAnsi="Calibri"/>
                <w:b/>
                <w:color w:val="0000FF"/>
                <w:sz w:val="32"/>
                <w:szCs w:val="32"/>
              </w:rPr>
            </w:pPr>
            <w:r>
              <w:rPr>
                <w:rFonts w:ascii="Calibri" w:hAnsi="Calibri"/>
                <w:b/>
                <w:color w:val="0000FF"/>
                <w:sz w:val="32"/>
                <w:szCs w:val="32"/>
              </w:rPr>
              <w:t>06 41595511</w:t>
            </w:r>
          </w:p>
        </w:tc>
      </w:tr>
      <w:tr w:rsidR="004E3332" w:rsidRPr="008E5E2B" w:rsidTr="00B73ED5">
        <w:tc>
          <w:tcPr>
            <w:tcW w:w="2729" w:type="dxa"/>
          </w:tcPr>
          <w:p w:rsidR="004E3332" w:rsidRPr="008E5E2B" w:rsidRDefault="004E3332" w:rsidP="008A59EB">
            <w:pPr>
              <w:rPr>
                <w:rFonts w:ascii="Calibri" w:hAnsi="Calibri"/>
                <w:color w:val="008000"/>
                <w:sz w:val="32"/>
                <w:szCs w:val="32"/>
              </w:rPr>
            </w:pPr>
            <w:r w:rsidRPr="008E5E2B">
              <w:rPr>
                <w:rFonts w:ascii="Calibri" w:hAnsi="Calibri"/>
                <w:color w:val="008000"/>
                <w:sz w:val="32"/>
                <w:szCs w:val="32"/>
              </w:rPr>
              <w:t>E-mail:</w:t>
            </w:r>
          </w:p>
          <w:p w:rsidR="004E3332" w:rsidRPr="008E5E2B" w:rsidRDefault="004E3332" w:rsidP="008A59EB">
            <w:pPr>
              <w:rPr>
                <w:rFonts w:ascii="Calibri" w:hAnsi="Calibri"/>
                <w:color w:val="008000"/>
                <w:sz w:val="32"/>
                <w:szCs w:val="32"/>
              </w:rPr>
            </w:pPr>
          </w:p>
        </w:tc>
        <w:tc>
          <w:tcPr>
            <w:tcW w:w="6333" w:type="dxa"/>
          </w:tcPr>
          <w:p w:rsidR="004E3332" w:rsidRPr="008E5E2B" w:rsidRDefault="00403AA0" w:rsidP="008A59EB">
            <w:pPr>
              <w:jc w:val="center"/>
              <w:rPr>
                <w:rFonts w:ascii="Calibri" w:hAnsi="Calibri"/>
                <w:b/>
                <w:color w:val="0000FF"/>
                <w:sz w:val="32"/>
                <w:szCs w:val="32"/>
              </w:rPr>
            </w:pPr>
            <w:r>
              <w:rPr>
                <w:rFonts w:ascii="Calibri" w:hAnsi="Calibri"/>
                <w:b/>
                <w:color w:val="0000FF"/>
                <w:sz w:val="32"/>
                <w:szCs w:val="32"/>
              </w:rPr>
              <w:t>ch6152.ch@gmail.com</w:t>
            </w:r>
          </w:p>
        </w:tc>
      </w:tr>
      <w:tr w:rsidR="004E3332" w:rsidRPr="008E5E2B" w:rsidTr="00B73ED5">
        <w:tc>
          <w:tcPr>
            <w:tcW w:w="2729" w:type="dxa"/>
          </w:tcPr>
          <w:p w:rsidR="004E3332" w:rsidRPr="008E5E2B" w:rsidRDefault="004E3332" w:rsidP="008A59EB">
            <w:pPr>
              <w:rPr>
                <w:rFonts w:ascii="Calibri" w:hAnsi="Calibri"/>
                <w:color w:val="008000"/>
                <w:sz w:val="32"/>
                <w:szCs w:val="32"/>
              </w:rPr>
            </w:pPr>
            <w:r w:rsidRPr="008E5E2B">
              <w:rPr>
                <w:rFonts w:ascii="Calibri" w:hAnsi="Calibri"/>
                <w:color w:val="008000"/>
                <w:sz w:val="32"/>
                <w:szCs w:val="32"/>
              </w:rPr>
              <w:t>Functie:</w:t>
            </w:r>
          </w:p>
          <w:p w:rsidR="004E3332" w:rsidRPr="008E5E2B" w:rsidRDefault="004E3332" w:rsidP="008A59EB">
            <w:pPr>
              <w:rPr>
                <w:rFonts w:ascii="Calibri" w:hAnsi="Calibri"/>
                <w:color w:val="008000"/>
                <w:sz w:val="32"/>
                <w:szCs w:val="32"/>
              </w:rPr>
            </w:pPr>
          </w:p>
        </w:tc>
        <w:tc>
          <w:tcPr>
            <w:tcW w:w="6333" w:type="dxa"/>
          </w:tcPr>
          <w:p w:rsidR="004E3332" w:rsidRPr="008E5E2B" w:rsidRDefault="00403AA0" w:rsidP="008A59EB">
            <w:pPr>
              <w:jc w:val="center"/>
              <w:rPr>
                <w:rFonts w:ascii="Calibri" w:hAnsi="Calibri"/>
                <w:b/>
                <w:color w:val="0000FF"/>
                <w:sz w:val="32"/>
                <w:szCs w:val="32"/>
              </w:rPr>
            </w:pPr>
            <w:r>
              <w:rPr>
                <w:rFonts w:ascii="Calibri" w:hAnsi="Calibri"/>
                <w:b/>
                <w:color w:val="0000FF"/>
                <w:sz w:val="32"/>
                <w:szCs w:val="32"/>
              </w:rPr>
              <w:t>diëtist</w:t>
            </w:r>
          </w:p>
        </w:tc>
      </w:tr>
      <w:tr w:rsidR="004E3332" w:rsidRPr="008E5E2B" w:rsidTr="00B73ED5">
        <w:tc>
          <w:tcPr>
            <w:tcW w:w="2729" w:type="dxa"/>
          </w:tcPr>
          <w:p w:rsidR="004E3332" w:rsidRPr="008E5E2B" w:rsidRDefault="004E3332" w:rsidP="008A59EB">
            <w:pPr>
              <w:jc w:val="both"/>
              <w:rPr>
                <w:rFonts w:ascii="Calibri" w:hAnsi="Calibri"/>
                <w:color w:val="008000"/>
                <w:sz w:val="32"/>
                <w:szCs w:val="32"/>
              </w:rPr>
            </w:pPr>
            <w:r w:rsidRPr="008E5E2B">
              <w:rPr>
                <w:rFonts w:ascii="Calibri" w:hAnsi="Calibri"/>
                <w:color w:val="008000"/>
                <w:sz w:val="32"/>
                <w:szCs w:val="32"/>
              </w:rPr>
              <w:t>Werkzaam bij:</w:t>
            </w:r>
          </w:p>
          <w:p w:rsidR="004E3332" w:rsidRPr="008E5E2B" w:rsidRDefault="004E3332" w:rsidP="008A59EB">
            <w:pPr>
              <w:jc w:val="both"/>
              <w:rPr>
                <w:rFonts w:ascii="Calibri" w:hAnsi="Calibri"/>
                <w:color w:val="008000"/>
                <w:sz w:val="32"/>
                <w:szCs w:val="32"/>
              </w:rPr>
            </w:pPr>
          </w:p>
        </w:tc>
        <w:tc>
          <w:tcPr>
            <w:tcW w:w="6333" w:type="dxa"/>
          </w:tcPr>
          <w:p w:rsidR="004E3332" w:rsidRPr="008E5E2B" w:rsidRDefault="00403AA0" w:rsidP="008A59EB">
            <w:pPr>
              <w:jc w:val="center"/>
              <w:rPr>
                <w:rFonts w:ascii="Calibri" w:hAnsi="Calibri"/>
                <w:b/>
                <w:color w:val="0000FF"/>
                <w:sz w:val="32"/>
                <w:szCs w:val="32"/>
              </w:rPr>
            </w:pPr>
            <w:r>
              <w:rPr>
                <w:rFonts w:ascii="Calibri" w:hAnsi="Calibri"/>
                <w:b/>
                <w:color w:val="0000FF"/>
                <w:sz w:val="32"/>
                <w:szCs w:val="32"/>
              </w:rPr>
              <w:t>Bijzonder Goed Bezig Diëtistenpraktijk</w:t>
            </w:r>
          </w:p>
        </w:tc>
      </w:tr>
      <w:tr w:rsidR="004E3332" w:rsidRPr="008E5E2B" w:rsidTr="00B73ED5">
        <w:tc>
          <w:tcPr>
            <w:tcW w:w="2729" w:type="dxa"/>
          </w:tcPr>
          <w:p w:rsidR="004E3332" w:rsidRPr="008E5E2B" w:rsidRDefault="004E3332" w:rsidP="008A59EB">
            <w:pPr>
              <w:rPr>
                <w:rFonts w:ascii="Calibri" w:hAnsi="Calibri"/>
                <w:color w:val="008000"/>
                <w:sz w:val="32"/>
                <w:szCs w:val="32"/>
              </w:rPr>
            </w:pPr>
            <w:r w:rsidRPr="008E5E2B">
              <w:rPr>
                <w:rFonts w:ascii="Calibri" w:hAnsi="Calibri"/>
                <w:color w:val="008000"/>
                <w:sz w:val="32"/>
                <w:szCs w:val="32"/>
              </w:rPr>
              <w:t xml:space="preserve">Registratienummer </w:t>
            </w:r>
          </w:p>
          <w:p w:rsidR="004E3332" w:rsidRPr="008E5E2B" w:rsidRDefault="004E3332" w:rsidP="008A59EB">
            <w:pPr>
              <w:rPr>
                <w:rFonts w:ascii="Calibri" w:hAnsi="Calibri"/>
                <w:color w:val="008000"/>
                <w:sz w:val="32"/>
                <w:szCs w:val="32"/>
              </w:rPr>
            </w:pPr>
            <w:r w:rsidRPr="008E5E2B">
              <w:rPr>
                <w:rFonts w:ascii="Calibri" w:hAnsi="Calibri"/>
                <w:color w:val="008000"/>
                <w:sz w:val="32"/>
                <w:szCs w:val="32"/>
              </w:rPr>
              <w:t>Kwaliteitsregister:</w:t>
            </w:r>
          </w:p>
        </w:tc>
        <w:tc>
          <w:tcPr>
            <w:tcW w:w="6333" w:type="dxa"/>
          </w:tcPr>
          <w:p w:rsidR="004E3332" w:rsidRPr="008E5E2B" w:rsidRDefault="00403AA0" w:rsidP="008A59EB">
            <w:pPr>
              <w:jc w:val="center"/>
              <w:rPr>
                <w:rFonts w:ascii="Calibri" w:hAnsi="Calibri"/>
                <w:b/>
                <w:color w:val="0000FF"/>
                <w:sz w:val="32"/>
                <w:szCs w:val="32"/>
              </w:rPr>
            </w:pPr>
            <w:r>
              <w:rPr>
                <w:rFonts w:ascii="Calibri" w:hAnsi="Calibri"/>
                <w:b/>
                <w:color w:val="0000FF"/>
                <w:sz w:val="32"/>
                <w:szCs w:val="32"/>
              </w:rPr>
              <w:t>79900803389</w:t>
            </w:r>
          </w:p>
        </w:tc>
      </w:tr>
      <w:tr w:rsidR="004E3332" w:rsidRPr="008E5E2B" w:rsidTr="00B73ED5">
        <w:tc>
          <w:tcPr>
            <w:tcW w:w="2729" w:type="dxa"/>
          </w:tcPr>
          <w:p w:rsidR="004E3332" w:rsidRDefault="004E3332" w:rsidP="008A59EB">
            <w:pPr>
              <w:rPr>
                <w:rFonts w:ascii="Calibri" w:hAnsi="Calibri"/>
                <w:color w:val="008000"/>
                <w:sz w:val="32"/>
                <w:szCs w:val="32"/>
              </w:rPr>
            </w:pPr>
            <w:r>
              <w:rPr>
                <w:rFonts w:ascii="Calibri" w:hAnsi="Calibri"/>
                <w:color w:val="008000"/>
                <w:sz w:val="32"/>
                <w:szCs w:val="32"/>
              </w:rPr>
              <w:t>DVG lid nummer:</w:t>
            </w:r>
          </w:p>
          <w:p w:rsidR="004E3332" w:rsidRPr="008E5E2B" w:rsidRDefault="004E3332" w:rsidP="008A59EB">
            <w:pPr>
              <w:rPr>
                <w:rFonts w:ascii="Calibri" w:hAnsi="Calibri"/>
                <w:color w:val="008000"/>
                <w:sz w:val="32"/>
                <w:szCs w:val="32"/>
              </w:rPr>
            </w:pPr>
          </w:p>
        </w:tc>
        <w:tc>
          <w:tcPr>
            <w:tcW w:w="6333" w:type="dxa"/>
          </w:tcPr>
          <w:p w:rsidR="004E3332" w:rsidRPr="008E5E2B" w:rsidRDefault="00403AA0" w:rsidP="008A59EB">
            <w:pPr>
              <w:jc w:val="center"/>
              <w:rPr>
                <w:rFonts w:ascii="Calibri" w:hAnsi="Calibri"/>
                <w:b/>
                <w:color w:val="0000FF"/>
                <w:sz w:val="32"/>
                <w:szCs w:val="32"/>
              </w:rPr>
            </w:pPr>
            <w:r>
              <w:rPr>
                <w:rFonts w:ascii="Calibri" w:hAnsi="Calibri"/>
                <w:b/>
                <w:color w:val="0000FF"/>
                <w:sz w:val="32"/>
                <w:szCs w:val="32"/>
              </w:rPr>
              <w:t>041307</w:t>
            </w:r>
          </w:p>
        </w:tc>
      </w:tr>
    </w:tbl>
    <w:p w:rsidR="004E3332" w:rsidRPr="008E5E2B" w:rsidRDefault="004E3332" w:rsidP="004E3332">
      <w:pPr>
        <w:rPr>
          <w:rFonts w:ascii="Calibri" w:hAnsi="Calibri"/>
        </w:rPr>
      </w:pPr>
    </w:p>
    <w:p w:rsidR="004E3332" w:rsidRDefault="004E3332" w:rsidP="004E3332">
      <w:pPr>
        <w:rPr>
          <w:rFonts w:ascii="Calibri" w:hAnsi="Calibri"/>
        </w:rPr>
      </w:pPr>
    </w:p>
    <w:p w:rsidR="004E3332" w:rsidRPr="00B75830" w:rsidRDefault="004E3332" w:rsidP="004E3332">
      <w:pPr>
        <w:rPr>
          <w:rFonts w:ascii="Calibri" w:hAnsi="Calibri"/>
          <w:b/>
        </w:rPr>
      </w:pPr>
      <w:r w:rsidRPr="00B75830">
        <w:rPr>
          <w:rFonts w:ascii="Calibri" w:hAnsi="Calibri"/>
          <w:b/>
        </w:rPr>
        <w:t xml:space="preserve">Dit formulier invullen en versturen naar: </w:t>
      </w:r>
      <w:smartTag w:uri="urn:schemas-microsoft-com:office:smarttags" w:element="PersonName">
        <w:r w:rsidRPr="00B75830">
          <w:rPr>
            <w:rFonts w:ascii="Calibri" w:hAnsi="Calibri"/>
            <w:b/>
          </w:rPr>
          <w:t>scholing@dietistvg.nl</w:t>
        </w:r>
      </w:smartTag>
    </w:p>
    <w:p w:rsidR="004E3332" w:rsidRPr="008E5E2B" w:rsidRDefault="004E3332" w:rsidP="004E3332">
      <w:pPr>
        <w:rPr>
          <w:rFonts w:ascii="Calibri" w:hAnsi="Calibri"/>
        </w:rPr>
      </w:pPr>
    </w:p>
    <w:p w:rsidR="00D706C2" w:rsidRDefault="00D706C2" w:rsidP="00D706C2">
      <w:pPr>
        <w:rPr>
          <w:rFonts w:ascii="Calibri" w:hAnsi="Calibri"/>
        </w:rPr>
      </w:pPr>
    </w:p>
    <w:sectPr w:rsidR="00D706C2" w:rsidSect="003D0B08">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467" w:rsidRDefault="00BD2467" w:rsidP="00640535">
      <w:r>
        <w:separator/>
      </w:r>
    </w:p>
  </w:endnote>
  <w:endnote w:type="continuationSeparator" w:id="0">
    <w:p w:rsidR="00BD2467" w:rsidRDefault="00BD2467" w:rsidP="00640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467" w:rsidRDefault="00BD2467" w:rsidP="00640535">
      <w:r>
        <w:separator/>
      </w:r>
    </w:p>
  </w:footnote>
  <w:footnote w:type="continuationSeparator" w:id="0">
    <w:p w:rsidR="00BD2467" w:rsidRDefault="00BD2467" w:rsidP="006405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535" w:rsidRDefault="00640535">
    <w:pPr>
      <w:pStyle w:val="Header"/>
    </w:pPr>
    <w:r>
      <w:rPr>
        <w:noProof/>
        <w:lang w:val="en-US" w:eastAsia="en-US"/>
      </w:rPr>
      <w:drawing>
        <wp:inline distT="0" distB="0" distL="0" distR="0" wp14:anchorId="190F9BAC">
          <wp:extent cx="2646045" cy="987425"/>
          <wp:effectExtent l="0" t="0" r="1905"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6045" cy="98742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C16"/>
    <w:rsid w:val="0007368A"/>
    <w:rsid w:val="000D3921"/>
    <w:rsid w:val="000E71C0"/>
    <w:rsid w:val="00207A51"/>
    <w:rsid w:val="00221808"/>
    <w:rsid w:val="00287D75"/>
    <w:rsid w:val="002A7A4D"/>
    <w:rsid w:val="003D0B08"/>
    <w:rsid w:val="003E6E9F"/>
    <w:rsid w:val="00403AA0"/>
    <w:rsid w:val="00420DE4"/>
    <w:rsid w:val="004E3332"/>
    <w:rsid w:val="004E6526"/>
    <w:rsid w:val="00640535"/>
    <w:rsid w:val="006C0105"/>
    <w:rsid w:val="0072519D"/>
    <w:rsid w:val="008A7B4B"/>
    <w:rsid w:val="00976C16"/>
    <w:rsid w:val="009D1F55"/>
    <w:rsid w:val="00A42278"/>
    <w:rsid w:val="00A54226"/>
    <w:rsid w:val="00B43729"/>
    <w:rsid w:val="00B568CA"/>
    <w:rsid w:val="00B568DF"/>
    <w:rsid w:val="00B73ED5"/>
    <w:rsid w:val="00B75830"/>
    <w:rsid w:val="00BD2467"/>
    <w:rsid w:val="00C967A1"/>
    <w:rsid w:val="00CE7564"/>
    <w:rsid w:val="00D706C2"/>
    <w:rsid w:val="00DB0E97"/>
    <w:rsid w:val="00DC1FD7"/>
    <w:rsid w:val="00E10CB2"/>
    <w:rsid w:val="00E96E71"/>
    <w:rsid w:val="00EE152D"/>
    <w:rsid w:val="00F94B30"/>
    <w:rsid w:val="00FB68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3F2FB84B"/>
  <w15:docId w15:val="{123A834B-D620-4705-8E34-7A840548F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B0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3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2A7A4D"/>
    <w:rPr>
      <w:sz w:val="16"/>
      <w:szCs w:val="16"/>
    </w:rPr>
  </w:style>
  <w:style w:type="paragraph" w:styleId="CommentText">
    <w:name w:val="annotation text"/>
    <w:basedOn w:val="Normal"/>
    <w:link w:val="CommentTextChar"/>
    <w:semiHidden/>
    <w:unhideWhenUsed/>
    <w:rsid w:val="002A7A4D"/>
    <w:rPr>
      <w:sz w:val="20"/>
      <w:szCs w:val="20"/>
    </w:rPr>
  </w:style>
  <w:style w:type="character" w:customStyle="1" w:styleId="CommentTextChar">
    <w:name w:val="Comment Text Char"/>
    <w:basedOn w:val="DefaultParagraphFont"/>
    <w:link w:val="CommentText"/>
    <w:semiHidden/>
    <w:rsid w:val="002A7A4D"/>
  </w:style>
  <w:style w:type="paragraph" w:styleId="CommentSubject">
    <w:name w:val="annotation subject"/>
    <w:basedOn w:val="CommentText"/>
    <w:next w:val="CommentText"/>
    <w:link w:val="CommentSubjectChar"/>
    <w:semiHidden/>
    <w:unhideWhenUsed/>
    <w:rsid w:val="002A7A4D"/>
    <w:rPr>
      <w:b/>
      <w:bCs/>
    </w:rPr>
  </w:style>
  <w:style w:type="character" w:customStyle="1" w:styleId="CommentSubjectChar">
    <w:name w:val="Comment Subject Char"/>
    <w:basedOn w:val="CommentTextChar"/>
    <w:link w:val="CommentSubject"/>
    <w:semiHidden/>
    <w:rsid w:val="002A7A4D"/>
    <w:rPr>
      <w:b/>
      <w:bCs/>
    </w:rPr>
  </w:style>
  <w:style w:type="paragraph" w:styleId="BalloonText">
    <w:name w:val="Balloon Text"/>
    <w:basedOn w:val="Normal"/>
    <w:link w:val="BalloonTextChar"/>
    <w:semiHidden/>
    <w:unhideWhenUsed/>
    <w:rsid w:val="002A7A4D"/>
    <w:rPr>
      <w:rFonts w:ascii="Tahoma" w:hAnsi="Tahoma" w:cs="Tahoma"/>
      <w:sz w:val="16"/>
      <w:szCs w:val="16"/>
    </w:rPr>
  </w:style>
  <w:style w:type="character" w:customStyle="1" w:styleId="BalloonTextChar">
    <w:name w:val="Balloon Text Char"/>
    <w:basedOn w:val="DefaultParagraphFont"/>
    <w:link w:val="BalloonText"/>
    <w:semiHidden/>
    <w:rsid w:val="002A7A4D"/>
    <w:rPr>
      <w:rFonts w:ascii="Tahoma" w:hAnsi="Tahoma" w:cs="Tahoma"/>
      <w:sz w:val="16"/>
      <w:szCs w:val="16"/>
    </w:rPr>
  </w:style>
  <w:style w:type="character" w:styleId="Hyperlink">
    <w:name w:val="Hyperlink"/>
    <w:basedOn w:val="DefaultParagraphFont"/>
    <w:unhideWhenUsed/>
    <w:rsid w:val="00B75830"/>
    <w:rPr>
      <w:color w:val="0000FF" w:themeColor="hyperlink"/>
      <w:u w:val="single"/>
    </w:rPr>
  </w:style>
  <w:style w:type="paragraph" w:styleId="Header">
    <w:name w:val="header"/>
    <w:basedOn w:val="Normal"/>
    <w:link w:val="HeaderChar"/>
    <w:unhideWhenUsed/>
    <w:rsid w:val="00640535"/>
    <w:pPr>
      <w:tabs>
        <w:tab w:val="center" w:pos="4680"/>
        <w:tab w:val="right" w:pos="9360"/>
      </w:tabs>
    </w:pPr>
  </w:style>
  <w:style w:type="character" w:customStyle="1" w:styleId="HeaderChar">
    <w:name w:val="Header Char"/>
    <w:basedOn w:val="DefaultParagraphFont"/>
    <w:link w:val="Header"/>
    <w:rsid w:val="00640535"/>
    <w:rPr>
      <w:sz w:val="24"/>
      <w:szCs w:val="24"/>
    </w:rPr>
  </w:style>
  <w:style w:type="paragraph" w:styleId="Footer">
    <w:name w:val="footer"/>
    <w:basedOn w:val="Normal"/>
    <w:link w:val="FooterChar"/>
    <w:unhideWhenUsed/>
    <w:rsid w:val="00640535"/>
    <w:pPr>
      <w:tabs>
        <w:tab w:val="center" w:pos="4680"/>
        <w:tab w:val="right" w:pos="9360"/>
      </w:tabs>
    </w:pPr>
  </w:style>
  <w:style w:type="character" w:customStyle="1" w:styleId="FooterChar">
    <w:name w:val="Footer Char"/>
    <w:basedOn w:val="DefaultParagraphFont"/>
    <w:link w:val="Footer"/>
    <w:rsid w:val="0064053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choling@dietistvg.n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541</Words>
  <Characters>3085</Characters>
  <Application>Microsoft Office Word</Application>
  <DocSecurity>0</DocSecurity>
  <Lines>25</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Stoarm</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beheerder</dc:creator>
  <cp:lastModifiedBy>Geke</cp:lastModifiedBy>
  <cp:revision>2</cp:revision>
  <cp:lastPrinted>2018-11-04T14:22:00Z</cp:lastPrinted>
  <dcterms:created xsi:type="dcterms:W3CDTF">2018-12-12T20:45:00Z</dcterms:created>
  <dcterms:modified xsi:type="dcterms:W3CDTF">2018-12-12T20:45:00Z</dcterms:modified>
</cp:coreProperties>
</file>